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2C" w:rsidRDefault="0036257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Приложение к извещению о </w:t>
      </w:r>
    </w:p>
    <w:p w:rsidR="00DA122C" w:rsidRDefault="0036257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проведении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аукциона</w:t>
      </w:r>
    </w:p>
    <w:p w:rsidR="00DA122C" w:rsidRDefault="00DA122C">
      <w:pPr>
        <w:suppressAutoHyphens/>
        <w:spacing w:after="0" w:line="360" w:lineRule="auto"/>
        <w:rPr>
          <w:rFonts w:ascii="Times New Roman" w:eastAsia="Times New Roman" w:hAnsi="Times New Roman" w:cs="Times New Roman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E013D3">
        <w:rPr>
          <w:rFonts w:ascii="Times New Roman" w:eastAsia="Times New Roman" w:hAnsi="Times New Roman" w:cs="Times New Roman"/>
          <w:sz w:val="28"/>
        </w:rPr>
        <w:t>0206005:674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>ь,                            город</w:t>
      </w:r>
      <w:r>
        <w:rPr>
          <w:rFonts w:ascii="Times New Roman" w:eastAsia="Times New Roman" w:hAnsi="Times New Roman" w:cs="Times New Roman"/>
          <w:sz w:val="28"/>
        </w:rPr>
        <w:t xml:space="preserve"> Похвистнево, </w:t>
      </w:r>
      <w:r w:rsidR="00E013D3">
        <w:rPr>
          <w:rFonts w:ascii="Times New Roman" w:eastAsia="Times New Roman" w:hAnsi="Times New Roman" w:cs="Times New Roman"/>
          <w:sz w:val="28"/>
        </w:rPr>
        <w:t>ул. Жуковского, 26 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E013D3">
        <w:rPr>
          <w:rFonts w:ascii="Times New Roman" w:eastAsia="Times New Roman" w:hAnsi="Times New Roman" w:cs="Times New Roman"/>
          <w:sz w:val="28"/>
        </w:rPr>
        <w:t>1900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296387"/>
    <w:rsid w:val="0036257C"/>
    <w:rsid w:val="00DA122C"/>
    <w:rsid w:val="00E01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1462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5</cp:revision>
  <cp:lastPrinted>2017-12-19T05:12:00Z</cp:lastPrinted>
  <dcterms:created xsi:type="dcterms:W3CDTF">2017-11-27T07:53:00Z</dcterms:created>
  <dcterms:modified xsi:type="dcterms:W3CDTF">2017-12-19T05:13:00Z</dcterms:modified>
</cp:coreProperties>
</file>